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0D9E5" w14:textId="77777777" w:rsidR="00BF350A" w:rsidRPr="005F1C0E" w:rsidRDefault="00BF350A" w:rsidP="00B45607">
      <w:pPr>
        <w:shd w:val="clear" w:color="auto" w:fill="FFFFFF"/>
        <w:spacing w:after="0" w:line="240" w:lineRule="auto"/>
        <w:jc w:val="center"/>
        <w:rPr>
          <w:rFonts w:ascii="Times New Roman" w:eastAsia="Times New Roman" w:hAnsi="Times New Roman" w:cs="Times New Roman"/>
          <w:color w:val="000000"/>
          <w:sz w:val="18"/>
          <w:szCs w:val="18"/>
          <w:lang w:val="fr-FR"/>
        </w:rPr>
      </w:pPr>
      <w:r w:rsidRPr="005F1C0E">
        <w:rPr>
          <w:rFonts w:ascii="Times New Roman" w:eastAsia="Times New Roman" w:hAnsi="Times New Roman" w:cs="Times New Roman"/>
          <w:b/>
          <w:bCs/>
          <w:color w:val="000000"/>
          <w:sz w:val="36"/>
          <w:szCs w:val="36"/>
          <w:lang w:val="fr-FR"/>
        </w:rPr>
        <w:t>OPIS DOCUMENTE ÎNSCRIERE CONCURS</w:t>
      </w:r>
    </w:p>
    <w:p w14:paraId="30343156" w14:textId="77777777" w:rsidR="00BF350A" w:rsidRPr="005F1C0E" w:rsidRDefault="00BF350A" w:rsidP="004E1C2A">
      <w:pPr>
        <w:shd w:val="clear" w:color="auto" w:fill="FFFFFF"/>
        <w:spacing w:after="0" w:line="240" w:lineRule="auto"/>
        <w:jc w:val="both"/>
        <w:rPr>
          <w:rFonts w:ascii="Times New Roman" w:eastAsia="Times New Roman" w:hAnsi="Times New Roman" w:cs="Times New Roman"/>
          <w:color w:val="000000"/>
          <w:sz w:val="18"/>
          <w:szCs w:val="18"/>
          <w:lang w:val="fr-FR"/>
        </w:rPr>
      </w:pPr>
      <w:r w:rsidRPr="005F1C0E">
        <w:rPr>
          <w:rFonts w:ascii="Times New Roman" w:eastAsia="Times New Roman" w:hAnsi="Times New Roman" w:cs="Times New Roman"/>
          <w:b/>
          <w:bCs/>
          <w:color w:val="000000"/>
          <w:sz w:val="18"/>
          <w:szCs w:val="18"/>
          <w:lang w:val="fr-FR"/>
        </w:rPr>
        <w:t> </w:t>
      </w:r>
    </w:p>
    <w:p w14:paraId="5D556F8E" w14:textId="77777777" w:rsidR="00E87A34" w:rsidRDefault="00BF350A" w:rsidP="00E87A34">
      <w:pPr>
        <w:shd w:val="clear" w:color="auto" w:fill="FFFFFF"/>
        <w:spacing w:after="0" w:line="240" w:lineRule="auto"/>
        <w:jc w:val="both"/>
        <w:rPr>
          <w:rFonts w:ascii="Times New Roman" w:eastAsia="Times New Roman" w:hAnsi="Times New Roman" w:cs="Times New Roman"/>
          <w:color w:val="000000"/>
          <w:sz w:val="18"/>
          <w:szCs w:val="18"/>
          <w:lang w:val="fr-FR"/>
        </w:rPr>
      </w:pPr>
      <w:r w:rsidRPr="005F1C0E">
        <w:rPr>
          <w:rFonts w:ascii="Times New Roman" w:eastAsia="Times New Roman" w:hAnsi="Times New Roman" w:cs="Times New Roman"/>
          <w:color w:val="000000"/>
          <w:sz w:val="18"/>
          <w:szCs w:val="18"/>
          <w:lang w:val="fr-FR"/>
        </w:rPr>
        <w:t> </w:t>
      </w:r>
    </w:p>
    <w:p w14:paraId="65AC5B79" w14:textId="6A5BADF4" w:rsidR="002937D9" w:rsidRPr="004E1C2A" w:rsidRDefault="002937D9" w:rsidP="002937D9">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3B69E5">
        <w:rPr>
          <w:rFonts w:ascii="Times New Roman" w:eastAsia="Times New Roman" w:hAnsi="Times New Roman" w:cs="Times New Roman"/>
          <w:b/>
          <w:bCs/>
          <w:color w:val="000000"/>
          <w:sz w:val="28"/>
          <w:szCs w:val="28"/>
        </w:rPr>
        <w:t>Dosarele de înscriere</w:t>
      </w:r>
      <w:r>
        <w:rPr>
          <w:rFonts w:ascii="Times New Roman" w:eastAsia="Times New Roman" w:hAnsi="Times New Roman" w:cs="Times New Roman"/>
          <w:b/>
          <w:bCs/>
          <w:color w:val="000000"/>
          <w:sz w:val="28"/>
          <w:szCs w:val="28"/>
        </w:rPr>
        <w:t xml:space="preserve"> la concurs,</w:t>
      </w:r>
      <w:r w:rsidRPr="003B69E5">
        <w:rPr>
          <w:rFonts w:ascii="Times New Roman" w:eastAsia="Times New Roman" w:hAnsi="Times New Roman" w:cs="Times New Roman"/>
          <w:b/>
          <w:bCs/>
          <w:color w:val="000000"/>
          <w:sz w:val="28"/>
          <w:szCs w:val="28"/>
        </w:rPr>
        <w:t xml:space="preserve"> se pot depune</w:t>
      </w:r>
      <w:r>
        <w:rPr>
          <w:rFonts w:ascii="Times New Roman" w:eastAsia="Times New Roman" w:hAnsi="Times New Roman" w:cs="Times New Roman"/>
          <w:b/>
          <w:bCs/>
          <w:color w:val="000000"/>
          <w:sz w:val="28"/>
          <w:szCs w:val="28"/>
        </w:rPr>
        <w:t xml:space="preserve"> în perioada cuprinsă între </w:t>
      </w:r>
      <w:r>
        <w:rPr>
          <w:rFonts w:ascii="Times New Roman" w:eastAsia="Times New Roman" w:hAnsi="Times New Roman" w:cs="Times New Roman"/>
          <w:b/>
          <w:bCs/>
          <w:color w:val="000000"/>
          <w:sz w:val="28"/>
          <w:szCs w:val="28"/>
          <w:u w:val="single"/>
        </w:rPr>
        <w:t>19</w:t>
      </w:r>
      <w:r w:rsidRPr="004D6A4E">
        <w:rPr>
          <w:rFonts w:ascii="Times New Roman" w:eastAsia="Times New Roman" w:hAnsi="Times New Roman" w:cs="Times New Roman"/>
          <w:b/>
          <w:bCs/>
          <w:color w:val="000000"/>
          <w:sz w:val="28"/>
          <w:szCs w:val="28"/>
          <w:u w:val="single"/>
        </w:rPr>
        <w:t>.0</w:t>
      </w:r>
      <w:r>
        <w:rPr>
          <w:rFonts w:ascii="Times New Roman" w:eastAsia="Times New Roman" w:hAnsi="Times New Roman" w:cs="Times New Roman"/>
          <w:b/>
          <w:bCs/>
          <w:color w:val="000000"/>
          <w:sz w:val="28"/>
          <w:szCs w:val="28"/>
          <w:u w:val="single"/>
        </w:rPr>
        <w:t>6</w:t>
      </w:r>
      <w:r w:rsidRPr="004D6A4E">
        <w:rPr>
          <w:rFonts w:ascii="Times New Roman" w:eastAsia="Times New Roman" w:hAnsi="Times New Roman" w:cs="Times New Roman"/>
          <w:b/>
          <w:bCs/>
          <w:color w:val="000000"/>
          <w:sz w:val="28"/>
          <w:szCs w:val="28"/>
          <w:u w:val="single"/>
        </w:rPr>
        <w:t>.202</w:t>
      </w:r>
      <w:r>
        <w:rPr>
          <w:rFonts w:ascii="Times New Roman" w:eastAsia="Times New Roman" w:hAnsi="Times New Roman" w:cs="Times New Roman"/>
          <w:b/>
          <w:bCs/>
          <w:color w:val="000000"/>
          <w:sz w:val="28"/>
          <w:szCs w:val="28"/>
          <w:u w:val="single"/>
        </w:rPr>
        <w:t>4</w:t>
      </w:r>
      <w:r w:rsidRPr="004D6A4E">
        <w:rPr>
          <w:rFonts w:ascii="Times New Roman" w:eastAsia="Times New Roman" w:hAnsi="Times New Roman" w:cs="Times New Roman"/>
          <w:b/>
          <w:bCs/>
          <w:color w:val="000000"/>
          <w:sz w:val="28"/>
          <w:szCs w:val="28"/>
          <w:u w:val="single"/>
        </w:rPr>
        <w:t xml:space="preserve"> și 0</w:t>
      </w:r>
      <w:r>
        <w:rPr>
          <w:rFonts w:ascii="Times New Roman" w:eastAsia="Times New Roman" w:hAnsi="Times New Roman" w:cs="Times New Roman"/>
          <w:b/>
          <w:bCs/>
          <w:color w:val="000000"/>
          <w:sz w:val="28"/>
          <w:szCs w:val="28"/>
          <w:u w:val="single"/>
        </w:rPr>
        <w:t>3</w:t>
      </w:r>
      <w:r w:rsidRPr="004D6A4E">
        <w:rPr>
          <w:rFonts w:ascii="Times New Roman" w:eastAsia="Times New Roman" w:hAnsi="Times New Roman" w:cs="Times New Roman"/>
          <w:b/>
          <w:bCs/>
          <w:color w:val="000000"/>
          <w:sz w:val="28"/>
          <w:szCs w:val="28"/>
          <w:u w:val="single"/>
        </w:rPr>
        <w:t>.</w:t>
      </w:r>
      <w:r>
        <w:rPr>
          <w:rFonts w:ascii="Times New Roman" w:eastAsia="Times New Roman" w:hAnsi="Times New Roman" w:cs="Times New Roman"/>
          <w:b/>
          <w:bCs/>
          <w:color w:val="000000"/>
          <w:sz w:val="28"/>
          <w:szCs w:val="28"/>
          <w:u w:val="single"/>
        </w:rPr>
        <w:t>07</w:t>
      </w:r>
      <w:r w:rsidRPr="004D6A4E">
        <w:rPr>
          <w:rFonts w:ascii="Times New Roman" w:eastAsia="Times New Roman" w:hAnsi="Times New Roman" w:cs="Times New Roman"/>
          <w:b/>
          <w:bCs/>
          <w:color w:val="000000"/>
          <w:sz w:val="28"/>
          <w:szCs w:val="28"/>
          <w:u w:val="single"/>
        </w:rPr>
        <w:t>.202</w:t>
      </w:r>
      <w:r>
        <w:rPr>
          <w:rFonts w:ascii="Times New Roman" w:eastAsia="Times New Roman" w:hAnsi="Times New Roman" w:cs="Times New Roman"/>
          <w:b/>
          <w:bCs/>
          <w:color w:val="000000"/>
          <w:sz w:val="28"/>
          <w:szCs w:val="28"/>
          <w:u w:val="single"/>
        </w:rPr>
        <w:t>4</w:t>
      </w:r>
      <w:r w:rsidRPr="003B69E5">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z w:val="28"/>
          <w:szCs w:val="28"/>
        </w:rPr>
        <w:t xml:space="preserve"> până la</w:t>
      </w:r>
      <w:r w:rsidRPr="003B69E5">
        <w:rPr>
          <w:rFonts w:ascii="Times New Roman" w:eastAsia="Times New Roman" w:hAnsi="Times New Roman" w:cs="Times New Roman"/>
          <w:b/>
          <w:bCs/>
          <w:color w:val="000000"/>
          <w:sz w:val="28"/>
          <w:szCs w:val="28"/>
        </w:rPr>
        <w:t xml:space="preserve"> ora 1</w:t>
      </w:r>
      <w:r>
        <w:rPr>
          <w:rFonts w:ascii="Times New Roman" w:eastAsia="Times New Roman" w:hAnsi="Times New Roman" w:cs="Times New Roman"/>
          <w:b/>
          <w:bCs/>
          <w:color w:val="000000"/>
          <w:sz w:val="28"/>
          <w:szCs w:val="28"/>
        </w:rPr>
        <w:t>5:30</w:t>
      </w:r>
      <w:r w:rsidRPr="003B69E5">
        <w:rPr>
          <w:rFonts w:ascii="Times New Roman" w:eastAsia="Times New Roman" w:hAnsi="Times New Roman" w:cs="Times New Roman"/>
          <w:b/>
          <w:bCs/>
          <w:color w:val="000000"/>
          <w:sz w:val="28"/>
          <w:szCs w:val="28"/>
        </w:rPr>
        <w:t xml:space="preserve">, la </w:t>
      </w:r>
      <w:r>
        <w:rPr>
          <w:rFonts w:ascii="Times New Roman" w:eastAsia="Times New Roman" w:hAnsi="Times New Roman" w:cs="Times New Roman"/>
          <w:b/>
          <w:bCs/>
          <w:color w:val="000000"/>
          <w:sz w:val="28"/>
          <w:szCs w:val="28"/>
        </w:rPr>
        <w:t>s</w:t>
      </w:r>
      <w:r w:rsidRPr="003B69E5">
        <w:rPr>
          <w:rFonts w:ascii="Times New Roman" w:eastAsia="Times New Roman" w:hAnsi="Times New Roman" w:cs="Times New Roman"/>
          <w:b/>
          <w:bCs/>
          <w:color w:val="000000"/>
          <w:sz w:val="28"/>
          <w:szCs w:val="28"/>
        </w:rPr>
        <w:t xml:space="preserve">ediul Primăriei </w:t>
      </w:r>
      <w:r>
        <w:rPr>
          <w:rFonts w:ascii="Times New Roman" w:eastAsia="Times New Roman" w:hAnsi="Times New Roman" w:cs="Times New Roman"/>
          <w:b/>
          <w:bCs/>
          <w:color w:val="000000"/>
          <w:sz w:val="28"/>
          <w:szCs w:val="28"/>
        </w:rPr>
        <w:t xml:space="preserve">Comunei </w:t>
      </w:r>
      <w:r w:rsidRPr="003B69E5">
        <w:rPr>
          <w:rFonts w:ascii="Times New Roman" w:eastAsia="Times New Roman" w:hAnsi="Times New Roman" w:cs="Times New Roman"/>
          <w:b/>
          <w:bCs/>
          <w:color w:val="000000"/>
          <w:sz w:val="28"/>
          <w:szCs w:val="28"/>
        </w:rPr>
        <w:t>Slimnic</w:t>
      </w:r>
      <w:r>
        <w:rPr>
          <w:rFonts w:ascii="Times New Roman" w:eastAsia="Times New Roman" w:hAnsi="Times New Roman" w:cs="Times New Roman"/>
          <w:b/>
          <w:bCs/>
          <w:color w:val="000000"/>
          <w:sz w:val="28"/>
          <w:szCs w:val="28"/>
        </w:rPr>
        <w:t>,</w:t>
      </w:r>
      <w:r w:rsidRPr="009D503D">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str. Principală, nr. 6, comuna Slimnic, județ Sibiu.</w:t>
      </w:r>
    </w:p>
    <w:p w14:paraId="363C0B11" w14:textId="77777777" w:rsidR="00BF350A" w:rsidRPr="00E87A34" w:rsidRDefault="00BF350A" w:rsidP="00E87A34">
      <w:pPr>
        <w:pStyle w:val="NoSpacing"/>
        <w:ind w:left="720"/>
        <w:jc w:val="both"/>
        <w:rPr>
          <w:rFonts w:ascii="Times New Roman" w:hAnsi="Times New Roman" w:cs="Times New Roman"/>
          <w:sz w:val="28"/>
          <w:szCs w:val="28"/>
          <w:lang w:val="fr-FR"/>
        </w:rPr>
      </w:pPr>
      <w:r w:rsidRPr="00E87A34">
        <w:rPr>
          <w:rFonts w:ascii="Times New Roman" w:hAnsi="Times New Roman" w:cs="Times New Roman"/>
          <w:sz w:val="28"/>
          <w:szCs w:val="28"/>
          <w:lang w:val="fr-FR"/>
        </w:rPr>
        <w:t> </w:t>
      </w:r>
    </w:p>
    <w:p w14:paraId="5516EFE6" w14:textId="77777777" w:rsidR="002937D9" w:rsidRPr="002937D9" w:rsidRDefault="002937D9" w:rsidP="002937D9">
      <w:pPr>
        <w:pStyle w:val="NoSpacing"/>
        <w:jc w:val="both"/>
        <w:rPr>
          <w:rFonts w:ascii="Times New Roman" w:hAnsi="Times New Roman" w:cs="Times New Roman"/>
          <w:b/>
          <w:bCs/>
          <w:sz w:val="28"/>
          <w:szCs w:val="28"/>
          <w:u w:val="single"/>
          <w:lang w:val="es-ES"/>
        </w:rPr>
      </w:pPr>
      <w:r w:rsidRPr="002937D9">
        <w:rPr>
          <w:rFonts w:ascii="Times New Roman" w:hAnsi="Times New Roman" w:cs="Times New Roman"/>
          <w:b/>
          <w:bCs/>
          <w:sz w:val="28"/>
          <w:szCs w:val="28"/>
          <w:u w:val="single"/>
          <w:lang w:val="es-ES"/>
        </w:rPr>
        <w:t>ACTE NECESARE PENTRU ÎNSCRIEREA LA CONCURS/EXAMEN:</w:t>
      </w:r>
    </w:p>
    <w:p w14:paraId="6BFE3E8B" w14:textId="77777777" w:rsidR="002937D9" w:rsidRPr="002937D9" w:rsidRDefault="002937D9" w:rsidP="002937D9">
      <w:pPr>
        <w:pStyle w:val="NoSpacing"/>
        <w:jc w:val="both"/>
        <w:rPr>
          <w:rFonts w:ascii="Times New Roman" w:hAnsi="Times New Roman" w:cs="Times New Roman"/>
          <w:sz w:val="28"/>
          <w:szCs w:val="28"/>
        </w:rPr>
      </w:pPr>
      <w:r w:rsidRPr="002937D9">
        <w:rPr>
          <w:rFonts w:ascii="Times New Roman" w:hAnsi="Times New Roman" w:cs="Times New Roman"/>
          <w:b/>
          <w:sz w:val="28"/>
          <w:szCs w:val="28"/>
        </w:rPr>
        <w:t>a)</w:t>
      </w:r>
      <w:r w:rsidRPr="002937D9">
        <w:rPr>
          <w:rFonts w:ascii="Times New Roman" w:hAnsi="Times New Roman" w:cs="Times New Roman"/>
          <w:sz w:val="28"/>
          <w:szCs w:val="28"/>
        </w:rPr>
        <w:t xml:space="preserve"> </w:t>
      </w:r>
      <w:r w:rsidRPr="002937D9">
        <w:rPr>
          <w:rFonts w:ascii="Times New Roman" w:hAnsi="Times New Roman" w:cs="Times New Roman"/>
          <w:b/>
          <w:bCs/>
          <w:sz w:val="28"/>
          <w:szCs w:val="28"/>
        </w:rPr>
        <w:t>formular de înscriere la concurs</w:t>
      </w:r>
      <w:r w:rsidRPr="002937D9">
        <w:rPr>
          <w:rFonts w:ascii="Times New Roman" w:hAnsi="Times New Roman" w:cs="Times New Roman"/>
          <w:sz w:val="28"/>
          <w:szCs w:val="28"/>
        </w:rPr>
        <w:t>, conform modelului atașat prezentului anunț;</w:t>
      </w:r>
    </w:p>
    <w:p w14:paraId="13B23B3B" w14:textId="77777777" w:rsidR="002937D9" w:rsidRPr="002937D9" w:rsidRDefault="002937D9" w:rsidP="002937D9">
      <w:pPr>
        <w:pStyle w:val="NoSpacing"/>
        <w:jc w:val="both"/>
        <w:rPr>
          <w:rFonts w:ascii="Times New Roman" w:hAnsi="Times New Roman" w:cs="Times New Roman"/>
          <w:sz w:val="28"/>
          <w:szCs w:val="28"/>
        </w:rPr>
      </w:pPr>
      <w:r w:rsidRPr="002937D9">
        <w:rPr>
          <w:rFonts w:ascii="Times New Roman" w:hAnsi="Times New Roman" w:cs="Times New Roman"/>
          <w:b/>
          <w:sz w:val="28"/>
          <w:szCs w:val="28"/>
        </w:rPr>
        <w:t>b)</w:t>
      </w:r>
      <w:r w:rsidRPr="002937D9">
        <w:rPr>
          <w:rFonts w:ascii="Times New Roman" w:hAnsi="Times New Roman" w:cs="Times New Roman"/>
          <w:sz w:val="28"/>
          <w:szCs w:val="28"/>
        </w:rPr>
        <w:t xml:space="preserve"> </w:t>
      </w:r>
      <w:r w:rsidRPr="008038BA">
        <w:rPr>
          <w:rFonts w:ascii="Times New Roman" w:hAnsi="Times New Roman" w:cs="Times New Roman"/>
          <w:b/>
          <w:bCs/>
          <w:sz w:val="28"/>
          <w:szCs w:val="28"/>
        </w:rPr>
        <w:t>copia actului de identitate</w:t>
      </w:r>
      <w:r w:rsidRPr="002937D9">
        <w:rPr>
          <w:rFonts w:ascii="Times New Roman" w:hAnsi="Times New Roman" w:cs="Times New Roman"/>
          <w:sz w:val="28"/>
          <w:szCs w:val="28"/>
        </w:rPr>
        <w:t xml:space="preserve"> sau orice alt document care atestă identitatea, potrivit legii, aflate în termen de valabilitate;</w:t>
      </w:r>
    </w:p>
    <w:p w14:paraId="37970D18" w14:textId="77777777" w:rsidR="002937D9" w:rsidRPr="002937D9" w:rsidRDefault="002937D9" w:rsidP="002937D9">
      <w:pPr>
        <w:pStyle w:val="NoSpacing"/>
        <w:jc w:val="both"/>
        <w:rPr>
          <w:rFonts w:ascii="Times New Roman" w:hAnsi="Times New Roman" w:cs="Times New Roman"/>
          <w:sz w:val="28"/>
          <w:szCs w:val="28"/>
        </w:rPr>
      </w:pPr>
      <w:r w:rsidRPr="002937D9">
        <w:rPr>
          <w:rFonts w:ascii="Times New Roman" w:hAnsi="Times New Roman" w:cs="Times New Roman"/>
          <w:b/>
          <w:sz w:val="28"/>
          <w:szCs w:val="28"/>
        </w:rPr>
        <w:t>c)</w:t>
      </w:r>
      <w:r w:rsidRPr="002937D9">
        <w:rPr>
          <w:rFonts w:ascii="Times New Roman" w:hAnsi="Times New Roman" w:cs="Times New Roman"/>
          <w:sz w:val="28"/>
          <w:szCs w:val="28"/>
        </w:rPr>
        <w:t xml:space="preserve"> </w:t>
      </w:r>
      <w:r w:rsidRPr="002937D9">
        <w:rPr>
          <w:rFonts w:ascii="Times New Roman" w:hAnsi="Times New Roman" w:cs="Times New Roman"/>
          <w:b/>
          <w:bCs/>
          <w:sz w:val="28"/>
          <w:szCs w:val="28"/>
        </w:rPr>
        <w:t>copia certificatului de căsătorie</w:t>
      </w:r>
      <w:r w:rsidRPr="002937D9">
        <w:rPr>
          <w:rFonts w:ascii="Times New Roman" w:hAnsi="Times New Roman" w:cs="Times New Roman"/>
          <w:sz w:val="28"/>
          <w:szCs w:val="28"/>
        </w:rPr>
        <w:t xml:space="preserve"> sau a altui document prin care s-a realizat schimbarea de nume, după caz;</w:t>
      </w:r>
    </w:p>
    <w:p w14:paraId="38DE1036" w14:textId="77777777" w:rsidR="002937D9" w:rsidRPr="002937D9" w:rsidRDefault="002937D9" w:rsidP="002937D9">
      <w:pPr>
        <w:pStyle w:val="NoSpacing"/>
        <w:jc w:val="both"/>
        <w:rPr>
          <w:rFonts w:ascii="Times New Roman" w:hAnsi="Times New Roman" w:cs="Times New Roman"/>
          <w:sz w:val="28"/>
          <w:szCs w:val="28"/>
        </w:rPr>
      </w:pPr>
      <w:r w:rsidRPr="002937D9">
        <w:rPr>
          <w:rFonts w:ascii="Times New Roman" w:hAnsi="Times New Roman" w:cs="Times New Roman"/>
          <w:b/>
          <w:sz w:val="28"/>
          <w:szCs w:val="28"/>
        </w:rPr>
        <w:t>d)</w:t>
      </w:r>
      <w:r w:rsidRPr="002937D9">
        <w:rPr>
          <w:rFonts w:ascii="Times New Roman" w:hAnsi="Times New Roman" w:cs="Times New Roman"/>
          <w:sz w:val="28"/>
          <w:szCs w:val="28"/>
        </w:rPr>
        <w:t xml:space="preserve"> </w:t>
      </w:r>
      <w:r w:rsidRPr="002937D9">
        <w:rPr>
          <w:rFonts w:ascii="Times New Roman" w:hAnsi="Times New Roman" w:cs="Times New Roman"/>
          <w:b/>
          <w:bCs/>
          <w:sz w:val="28"/>
          <w:szCs w:val="28"/>
        </w:rPr>
        <w:t>copiile documentelor care atestă nivelul studiilor</w:t>
      </w:r>
      <w:r w:rsidRPr="002937D9">
        <w:rPr>
          <w:rFonts w:ascii="Times New Roman" w:hAnsi="Times New Roman" w:cs="Times New Roman"/>
          <w:sz w:val="28"/>
          <w:szCs w:val="28"/>
        </w:rPr>
        <w:t xml:space="preserve"> şi ale altor acte care atestă efectuarea unor specializări, precum şi copiile documentelor care atestă îndeplinirea condiţiilor specifice ale postului solicitate de autoritatea sau instituţia publică;</w:t>
      </w:r>
    </w:p>
    <w:p w14:paraId="3A20ADD3" w14:textId="77777777" w:rsidR="002937D9" w:rsidRPr="002937D9" w:rsidRDefault="002937D9" w:rsidP="002937D9">
      <w:pPr>
        <w:pStyle w:val="NoSpacing"/>
        <w:jc w:val="both"/>
        <w:rPr>
          <w:rFonts w:ascii="Times New Roman" w:hAnsi="Times New Roman" w:cs="Times New Roman"/>
          <w:sz w:val="28"/>
          <w:szCs w:val="28"/>
        </w:rPr>
      </w:pPr>
      <w:r w:rsidRPr="002937D9">
        <w:rPr>
          <w:rFonts w:ascii="Times New Roman" w:hAnsi="Times New Roman" w:cs="Times New Roman"/>
          <w:b/>
          <w:sz w:val="28"/>
          <w:szCs w:val="28"/>
        </w:rPr>
        <w:t>e)</w:t>
      </w:r>
      <w:r w:rsidRPr="002937D9">
        <w:rPr>
          <w:rFonts w:ascii="Times New Roman" w:hAnsi="Times New Roman" w:cs="Times New Roman"/>
          <w:sz w:val="28"/>
          <w:szCs w:val="28"/>
        </w:rPr>
        <w:t xml:space="preserve"> </w:t>
      </w:r>
      <w:r w:rsidRPr="002937D9">
        <w:rPr>
          <w:rFonts w:ascii="Times New Roman" w:hAnsi="Times New Roman" w:cs="Times New Roman"/>
          <w:b/>
          <w:bCs/>
          <w:sz w:val="28"/>
          <w:szCs w:val="28"/>
        </w:rPr>
        <w:t>copia carnetului de muncă, a adeverinţei</w:t>
      </w:r>
      <w:r w:rsidRPr="002937D9">
        <w:rPr>
          <w:rFonts w:ascii="Times New Roman" w:hAnsi="Times New Roman" w:cs="Times New Roman"/>
          <w:sz w:val="28"/>
          <w:szCs w:val="28"/>
        </w:rPr>
        <w:t xml:space="preserve"> eliberate de angajator pentru perioada lucrată, care să ateste vechimea în muncă;</w:t>
      </w:r>
    </w:p>
    <w:p w14:paraId="12B95910" w14:textId="77777777" w:rsidR="002937D9" w:rsidRPr="002937D9" w:rsidRDefault="002937D9" w:rsidP="002937D9">
      <w:pPr>
        <w:pStyle w:val="NoSpacing"/>
        <w:jc w:val="both"/>
        <w:rPr>
          <w:rFonts w:ascii="Times New Roman" w:hAnsi="Times New Roman" w:cs="Times New Roman"/>
          <w:sz w:val="28"/>
          <w:szCs w:val="28"/>
        </w:rPr>
      </w:pPr>
      <w:r w:rsidRPr="002937D9">
        <w:rPr>
          <w:rFonts w:ascii="Times New Roman" w:hAnsi="Times New Roman" w:cs="Times New Roman"/>
          <w:b/>
          <w:sz w:val="28"/>
          <w:szCs w:val="28"/>
        </w:rPr>
        <w:t>f)</w:t>
      </w:r>
      <w:r w:rsidRPr="002937D9">
        <w:rPr>
          <w:rFonts w:ascii="Times New Roman" w:hAnsi="Times New Roman" w:cs="Times New Roman"/>
          <w:sz w:val="28"/>
          <w:szCs w:val="28"/>
        </w:rPr>
        <w:t xml:space="preserve"> </w:t>
      </w:r>
      <w:r w:rsidRPr="002937D9">
        <w:rPr>
          <w:rFonts w:ascii="Times New Roman" w:hAnsi="Times New Roman" w:cs="Times New Roman"/>
          <w:b/>
          <w:bCs/>
          <w:sz w:val="28"/>
          <w:szCs w:val="28"/>
        </w:rPr>
        <w:t>certificat de cazier judiciar</w:t>
      </w:r>
      <w:r w:rsidRPr="002937D9">
        <w:rPr>
          <w:rFonts w:ascii="Times New Roman" w:hAnsi="Times New Roman" w:cs="Times New Roman"/>
          <w:sz w:val="28"/>
          <w:szCs w:val="28"/>
        </w:rPr>
        <w:t xml:space="preserve"> sau, după caz, extrasul de pe cazierul judiciar;</w:t>
      </w:r>
    </w:p>
    <w:p w14:paraId="6B9A7362" w14:textId="77777777" w:rsidR="002937D9" w:rsidRPr="002937D9" w:rsidRDefault="002937D9" w:rsidP="002937D9">
      <w:pPr>
        <w:pStyle w:val="NoSpacing"/>
        <w:jc w:val="both"/>
        <w:rPr>
          <w:rFonts w:ascii="Times New Roman" w:hAnsi="Times New Roman" w:cs="Times New Roman"/>
          <w:sz w:val="28"/>
          <w:szCs w:val="28"/>
        </w:rPr>
      </w:pPr>
      <w:r w:rsidRPr="002937D9">
        <w:rPr>
          <w:rFonts w:ascii="Times New Roman" w:hAnsi="Times New Roman" w:cs="Times New Roman"/>
          <w:b/>
          <w:sz w:val="28"/>
          <w:szCs w:val="28"/>
        </w:rPr>
        <w:t>g)</w:t>
      </w:r>
      <w:r w:rsidRPr="002937D9">
        <w:rPr>
          <w:rFonts w:ascii="Times New Roman" w:hAnsi="Times New Roman" w:cs="Times New Roman"/>
          <w:sz w:val="28"/>
          <w:szCs w:val="28"/>
        </w:rPr>
        <w:t xml:space="preserve"> </w:t>
      </w:r>
      <w:r w:rsidRPr="002937D9">
        <w:rPr>
          <w:rFonts w:ascii="Times New Roman" w:hAnsi="Times New Roman" w:cs="Times New Roman"/>
          <w:b/>
          <w:bCs/>
          <w:sz w:val="28"/>
          <w:szCs w:val="28"/>
        </w:rPr>
        <w:t>adeverinţă medicală</w:t>
      </w:r>
      <w:r w:rsidRPr="002937D9">
        <w:rPr>
          <w:rFonts w:ascii="Times New Roman" w:hAnsi="Times New Roman" w:cs="Times New Roman"/>
          <w:sz w:val="28"/>
          <w:szCs w:val="28"/>
        </w:rPr>
        <w:t xml:space="preserve"> care să ateste starea de sănătate corespunzătoare, eliberată de către medicul de familie al candidatului sau de către unităţile sanitare abilitate cu cel mult 6 luni anterior derulării concursului. Adeverinţa care atestă starea de sănătate conţine, în clar, numărul, data, numele emitentului şi calitatea acestuia, în formatul standard stabilit prin ordin al ministrului sănătăţii. Pentru candidaţii cu dizabilităţi, în situaţia solicitării de adaptare rezonabilă, adeverinţa care atestă starea de sănătate trebuie însoţită de copia certificatului de încadrare într-un grad de handicap, emis în condiţiile legii.</w:t>
      </w:r>
    </w:p>
    <w:p w14:paraId="1F4955C3" w14:textId="77777777" w:rsidR="002937D9" w:rsidRPr="002937D9" w:rsidRDefault="002937D9" w:rsidP="002937D9">
      <w:pPr>
        <w:pStyle w:val="NoSpacing"/>
        <w:jc w:val="both"/>
        <w:rPr>
          <w:rFonts w:ascii="Times New Roman" w:hAnsi="Times New Roman" w:cs="Times New Roman"/>
          <w:sz w:val="28"/>
          <w:szCs w:val="28"/>
        </w:rPr>
      </w:pPr>
      <w:r w:rsidRPr="002937D9">
        <w:rPr>
          <w:rFonts w:ascii="Times New Roman" w:hAnsi="Times New Roman" w:cs="Times New Roman"/>
          <w:b/>
          <w:sz w:val="28"/>
          <w:szCs w:val="28"/>
        </w:rPr>
        <w:t>h)</w:t>
      </w:r>
      <w:r w:rsidRPr="002937D9">
        <w:rPr>
          <w:rFonts w:ascii="Times New Roman" w:hAnsi="Times New Roman" w:cs="Times New Roman"/>
          <w:sz w:val="28"/>
          <w:szCs w:val="28"/>
        </w:rPr>
        <w:t xml:space="preserve"> </w:t>
      </w:r>
      <w:r w:rsidRPr="002937D9">
        <w:rPr>
          <w:rFonts w:ascii="Times New Roman" w:hAnsi="Times New Roman" w:cs="Times New Roman"/>
          <w:b/>
          <w:bCs/>
          <w:sz w:val="28"/>
          <w:szCs w:val="28"/>
        </w:rPr>
        <w:t>certificatul de integritate comportamentală</w:t>
      </w:r>
      <w:r w:rsidRPr="002937D9">
        <w:rPr>
          <w:rFonts w:ascii="Times New Roman" w:hAnsi="Times New Roman" w:cs="Times New Roman"/>
          <w:sz w:val="28"/>
          <w:szCs w:val="28"/>
        </w:rPr>
        <w:t xml:space="preserve"> din care să reiasă că nu s-au comis infracţiuni prevăzute la art. 1 alin. (2) din </w:t>
      </w:r>
      <w:hyperlink r:id="rId8" w:history="1">
        <w:r w:rsidRPr="002937D9">
          <w:rPr>
            <w:rStyle w:val="Hyperlink"/>
            <w:rFonts w:ascii="Times New Roman" w:hAnsi="Times New Roman" w:cs="Times New Roman"/>
            <w:color w:val="auto"/>
            <w:sz w:val="28"/>
            <w:szCs w:val="28"/>
            <w:u w:val="none"/>
          </w:rPr>
          <w:t>Legea nr. 118/2019</w:t>
        </w:r>
      </w:hyperlink>
      <w:r w:rsidRPr="002937D9">
        <w:rPr>
          <w:rFonts w:ascii="Times New Roman" w:hAnsi="Times New Roman" w:cs="Times New Roman"/>
          <w:sz w:val="28"/>
          <w:szCs w:val="28"/>
        </w:rPr>
        <w:t xml:space="preserve"> privind Registrul naţional automatizat cu privire la persoanele care au comis infracţiuni sexuale, de exploatare a unor persoane sau asupra minorilor, precum şi pentru completarea </w:t>
      </w:r>
      <w:hyperlink r:id="rId9" w:history="1">
        <w:r w:rsidRPr="002937D9">
          <w:rPr>
            <w:rStyle w:val="Hyperlink"/>
            <w:rFonts w:ascii="Times New Roman" w:hAnsi="Times New Roman" w:cs="Times New Roman"/>
            <w:color w:val="auto"/>
            <w:sz w:val="28"/>
            <w:szCs w:val="28"/>
            <w:u w:val="none"/>
          </w:rPr>
          <w:t>Legii nr. 76/2008</w:t>
        </w:r>
      </w:hyperlink>
      <w:r w:rsidRPr="002937D9">
        <w:rPr>
          <w:rFonts w:ascii="Times New Roman" w:hAnsi="Times New Roman" w:cs="Times New Roman"/>
          <w:sz w:val="28"/>
          <w:szCs w:val="28"/>
        </w:rPr>
        <w:t xml:space="preserve"> privind organizarea şi funcţionarea Sistemului Naţional de Date Genetice Judiciare, cu modificările ulterioare;</w:t>
      </w:r>
    </w:p>
    <w:p w14:paraId="5B6BE7B0" w14:textId="77777777" w:rsidR="002937D9" w:rsidRPr="002937D9" w:rsidRDefault="002937D9" w:rsidP="002937D9">
      <w:pPr>
        <w:pStyle w:val="NoSpacing"/>
        <w:jc w:val="both"/>
        <w:rPr>
          <w:rFonts w:ascii="Times New Roman" w:hAnsi="Times New Roman" w:cs="Times New Roman"/>
          <w:sz w:val="28"/>
          <w:szCs w:val="28"/>
        </w:rPr>
      </w:pPr>
      <w:r w:rsidRPr="002937D9">
        <w:rPr>
          <w:rFonts w:ascii="Times New Roman" w:hAnsi="Times New Roman" w:cs="Times New Roman"/>
          <w:b/>
          <w:sz w:val="28"/>
          <w:szCs w:val="28"/>
        </w:rPr>
        <w:t>i)</w:t>
      </w:r>
      <w:r w:rsidRPr="002937D9">
        <w:rPr>
          <w:rFonts w:ascii="Times New Roman" w:hAnsi="Times New Roman" w:cs="Times New Roman"/>
          <w:sz w:val="28"/>
          <w:szCs w:val="28"/>
        </w:rPr>
        <w:t xml:space="preserve"> </w:t>
      </w:r>
      <w:r w:rsidRPr="002937D9">
        <w:rPr>
          <w:rFonts w:ascii="Times New Roman" w:hAnsi="Times New Roman" w:cs="Times New Roman"/>
          <w:b/>
          <w:bCs/>
          <w:sz w:val="28"/>
          <w:szCs w:val="28"/>
        </w:rPr>
        <w:t>curriculum vitae</w:t>
      </w:r>
      <w:r w:rsidRPr="002937D9">
        <w:rPr>
          <w:rFonts w:ascii="Times New Roman" w:hAnsi="Times New Roman" w:cs="Times New Roman"/>
          <w:sz w:val="28"/>
          <w:szCs w:val="28"/>
        </w:rPr>
        <w:t xml:space="preserve">, model comun european. </w:t>
      </w:r>
    </w:p>
    <w:p w14:paraId="55A44093" w14:textId="77777777" w:rsidR="002937D9" w:rsidRPr="002937D9" w:rsidRDefault="002937D9" w:rsidP="002937D9">
      <w:pPr>
        <w:pStyle w:val="NoSpacing"/>
        <w:ind w:firstLine="720"/>
        <w:jc w:val="both"/>
        <w:rPr>
          <w:rFonts w:ascii="Times New Roman" w:hAnsi="Times New Roman" w:cs="Times New Roman"/>
          <w:sz w:val="28"/>
          <w:szCs w:val="28"/>
        </w:rPr>
      </w:pPr>
      <w:r w:rsidRPr="002937D9">
        <w:rPr>
          <w:rFonts w:ascii="Times New Roman" w:hAnsi="Times New Roman" w:cs="Times New Roman"/>
          <w:sz w:val="28"/>
          <w:szCs w:val="28"/>
        </w:rPr>
        <w:t xml:space="preserve">Copiile de pe actele prevăzute la </w:t>
      </w:r>
      <w:r w:rsidRPr="002937D9">
        <w:rPr>
          <w:rFonts w:ascii="Times New Roman" w:hAnsi="Times New Roman" w:cs="Times New Roman"/>
          <w:b/>
          <w:sz w:val="28"/>
          <w:szCs w:val="28"/>
        </w:rPr>
        <w:t>literele b) - e),</w:t>
      </w:r>
      <w:r w:rsidRPr="002937D9">
        <w:rPr>
          <w:rFonts w:ascii="Times New Roman" w:hAnsi="Times New Roman" w:cs="Times New Roman"/>
          <w:sz w:val="28"/>
          <w:szCs w:val="28"/>
        </w:rPr>
        <w:t xml:space="preserve"> precum şi copia certificatului de încadrare într-un grad de handicap, după caz, se prezintă </w:t>
      </w:r>
      <w:r w:rsidRPr="002937D9">
        <w:rPr>
          <w:rFonts w:ascii="Times New Roman" w:hAnsi="Times New Roman" w:cs="Times New Roman"/>
          <w:b/>
          <w:bCs/>
          <w:sz w:val="28"/>
          <w:szCs w:val="28"/>
        </w:rPr>
        <w:t>însoţite de documentele originale</w:t>
      </w:r>
      <w:r w:rsidRPr="002937D9">
        <w:rPr>
          <w:rFonts w:ascii="Times New Roman" w:hAnsi="Times New Roman" w:cs="Times New Roman"/>
          <w:sz w:val="28"/>
          <w:szCs w:val="28"/>
        </w:rPr>
        <w:t xml:space="preserve">, care se certifică cu menţiunea </w:t>
      </w:r>
      <w:r w:rsidRPr="002937D9">
        <w:rPr>
          <w:rFonts w:ascii="Times New Roman" w:hAnsi="Times New Roman" w:cs="Times New Roman"/>
          <w:b/>
          <w:bCs/>
          <w:sz w:val="28"/>
          <w:szCs w:val="28"/>
        </w:rPr>
        <w:t>"conform cu originalul"</w:t>
      </w:r>
      <w:r w:rsidRPr="002937D9">
        <w:rPr>
          <w:rFonts w:ascii="Times New Roman" w:hAnsi="Times New Roman" w:cs="Times New Roman"/>
          <w:sz w:val="28"/>
          <w:szCs w:val="28"/>
        </w:rPr>
        <w:t xml:space="preserve"> de către secretarul comisiei de concurs.</w:t>
      </w:r>
    </w:p>
    <w:p w14:paraId="194E27FD" w14:textId="77777777" w:rsidR="002937D9" w:rsidRPr="002937D9" w:rsidRDefault="002937D9" w:rsidP="002937D9">
      <w:pPr>
        <w:pStyle w:val="NoSpacing"/>
        <w:ind w:firstLine="720"/>
        <w:jc w:val="both"/>
        <w:rPr>
          <w:rFonts w:ascii="Times New Roman" w:hAnsi="Times New Roman" w:cs="Times New Roman"/>
          <w:sz w:val="28"/>
          <w:szCs w:val="28"/>
        </w:rPr>
      </w:pPr>
      <w:r w:rsidRPr="002937D9">
        <w:rPr>
          <w:rFonts w:ascii="Times New Roman" w:hAnsi="Times New Roman" w:cs="Times New Roman"/>
          <w:sz w:val="28"/>
          <w:szCs w:val="28"/>
        </w:rPr>
        <w:lastRenderedPageBreak/>
        <w:t xml:space="preserve">Documentul prevăzut la </w:t>
      </w:r>
      <w:r w:rsidRPr="002937D9">
        <w:rPr>
          <w:rFonts w:ascii="Times New Roman" w:hAnsi="Times New Roman" w:cs="Times New Roman"/>
          <w:b/>
          <w:sz w:val="28"/>
          <w:szCs w:val="28"/>
        </w:rPr>
        <w:t>litera f)</w:t>
      </w:r>
      <w:r w:rsidRPr="002937D9">
        <w:rPr>
          <w:rFonts w:ascii="Times New Roman" w:hAnsi="Times New Roman" w:cs="Times New Roman"/>
          <w:sz w:val="28"/>
          <w:szCs w:val="28"/>
        </w:rPr>
        <w:t xml:space="preserve"> poate fi înlocuit cu o declaraţie pe propria răspundere privind antecedentele penale. În acest caz, candidatul declarat admis la selecţia dosarelor şi care nu a solicitat expres la înscrierea la concurs preluarea informaţiilor privind antecedentele penale direct de la autoritatea sau instituţia publică competentă cu eliberarea certificatelor de cazier judiciar are obligaţia de a completa dosarul de concurs cu originalul documentului prevăzut la litera f), anterior datei de susţinere a probei scrise. În situaţia în care candidatul solicită expres în formularul de înscriere la concurs preluarea informaţiilor direct de la autoritatea sau instituţia publică competentă cu eliberarea certificatelor de cazier judiciar, extrasul de pe cazierul judiciar se solicită de către autoritatea sau instituţia publică organizatoare a concursului, potrivit legii.</w:t>
      </w:r>
    </w:p>
    <w:p w14:paraId="6660CD8E" w14:textId="77777777" w:rsidR="002937D9" w:rsidRPr="002937D9" w:rsidRDefault="002937D9" w:rsidP="002937D9">
      <w:pPr>
        <w:pStyle w:val="NoSpacing"/>
        <w:ind w:firstLine="720"/>
        <w:jc w:val="both"/>
        <w:rPr>
          <w:rFonts w:ascii="Times New Roman" w:hAnsi="Times New Roman" w:cs="Times New Roman"/>
          <w:sz w:val="28"/>
          <w:szCs w:val="28"/>
        </w:rPr>
      </w:pPr>
      <w:r w:rsidRPr="002937D9">
        <w:rPr>
          <w:rFonts w:ascii="Times New Roman" w:hAnsi="Times New Roman" w:cs="Times New Roman"/>
          <w:sz w:val="28"/>
          <w:szCs w:val="28"/>
        </w:rPr>
        <w:t xml:space="preserve">Documentul prevăzut la </w:t>
      </w:r>
      <w:r w:rsidRPr="002937D9">
        <w:rPr>
          <w:rFonts w:ascii="Times New Roman" w:hAnsi="Times New Roman" w:cs="Times New Roman"/>
          <w:b/>
          <w:sz w:val="28"/>
          <w:szCs w:val="28"/>
        </w:rPr>
        <w:t>litera h)</w:t>
      </w:r>
      <w:r w:rsidRPr="002937D9">
        <w:rPr>
          <w:rFonts w:ascii="Times New Roman" w:hAnsi="Times New Roman" w:cs="Times New Roman"/>
          <w:sz w:val="28"/>
          <w:szCs w:val="28"/>
        </w:rPr>
        <w:t xml:space="preserve"> poate fi solicitat şi de către autoritatea sau instituţia publică organizatoare a concursului, cu acordul persoanei verificate, potrivit legii.</w:t>
      </w:r>
    </w:p>
    <w:p w14:paraId="2ABAA6B7" w14:textId="77777777" w:rsidR="002937D9" w:rsidRPr="002937D9" w:rsidRDefault="002937D9" w:rsidP="002937D9">
      <w:pPr>
        <w:pStyle w:val="NoSpacing"/>
        <w:ind w:firstLine="720"/>
        <w:jc w:val="both"/>
        <w:rPr>
          <w:rFonts w:ascii="Times New Roman" w:hAnsi="Times New Roman" w:cs="Times New Roman"/>
          <w:sz w:val="28"/>
          <w:szCs w:val="28"/>
        </w:rPr>
      </w:pPr>
      <w:r w:rsidRPr="002937D9">
        <w:rPr>
          <w:rFonts w:ascii="Times New Roman" w:hAnsi="Times New Roman" w:cs="Times New Roman"/>
          <w:sz w:val="28"/>
          <w:szCs w:val="28"/>
        </w:rPr>
        <w:t xml:space="preserve">Dosarele de concurs se depun la </w:t>
      </w:r>
      <w:r w:rsidRPr="002937D9">
        <w:rPr>
          <w:rFonts w:ascii="Times New Roman" w:hAnsi="Times New Roman" w:cs="Times New Roman"/>
          <w:bCs/>
          <w:sz w:val="28"/>
          <w:szCs w:val="28"/>
        </w:rPr>
        <w:t>Compartimetul resurse umane</w:t>
      </w:r>
      <w:r w:rsidRPr="002937D9">
        <w:rPr>
          <w:rFonts w:ascii="Times New Roman" w:hAnsi="Times New Roman" w:cs="Times New Roman"/>
          <w:sz w:val="28"/>
          <w:szCs w:val="28"/>
        </w:rPr>
        <w:t xml:space="preserve"> din cadrul Primăriei comunei Slimnic, cu sediul în sat Slimnic, str. Principală, nr. 6, comuna Slimnic, județul Sibiu, sau pot fi transmise de candidați prin Poşta Română, serviciul de curierat rapid sau poșta electronică, la adresa de e-mail </w:t>
      </w:r>
      <w:hyperlink r:id="rId10" w:history="1">
        <w:r w:rsidRPr="002937D9">
          <w:rPr>
            <w:rStyle w:val="Hyperlink"/>
            <w:rFonts w:ascii="Times New Roman" w:hAnsi="Times New Roman" w:cs="Times New Roman"/>
            <w:color w:val="auto"/>
            <w:sz w:val="28"/>
            <w:szCs w:val="28"/>
            <w:u w:val="none"/>
          </w:rPr>
          <w:t>contact@primariaslimnic.ro</w:t>
        </w:r>
      </w:hyperlink>
      <w:r w:rsidRPr="002937D9">
        <w:rPr>
          <w:rFonts w:ascii="Times New Roman" w:hAnsi="Times New Roman" w:cs="Times New Roman"/>
          <w:sz w:val="28"/>
          <w:szCs w:val="28"/>
        </w:rPr>
        <w:t>, până la termenul de depunere a dosarelor prevăzut în calendarul concursului, sub sancțiunea respingerii candidatului.</w:t>
      </w:r>
    </w:p>
    <w:p w14:paraId="559A840F" w14:textId="77777777" w:rsidR="002937D9" w:rsidRPr="002937D9" w:rsidRDefault="002937D9" w:rsidP="002937D9">
      <w:pPr>
        <w:pStyle w:val="NoSpacing"/>
        <w:ind w:firstLine="720"/>
        <w:jc w:val="both"/>
        <w:rPr>
          <w:rFonts w:ascii="Times New Roman" w:hAnsi="Times New Roman" w:cs="Times New Roman"/>
          <w:sz w:val="28"/>
          <w:szCs w:val="28"/>
        </w:rPr>
      </w:pPr>
      <w:r w:rsidRPr="002937D9">
        <w:rPr>
          <w:rFonts w:ascii="Times New Roman" w:hAnsi="Times New Roman" w:cs="Times New Roman"/>
          <w:sz w:val="28"/>
          <w:szCs w:val="28"/>
        </w:rPr>
        <w:t xml:space="preserve">În situaţia în care candidaţii transmit dosarele de concurs prin Poşta Română, serviciul de curierat rapid sau poşta electronică, candidaţii primesc codul unic de identificare la o adresă de e-mail comunicată de către aceştia şi au obligaţia de a se prezenta la secretarul comisiei de concurs cu documentele prevăzute la </w:t>
      </w:r>
      <w:r w:rsidRPr="002937D9">
        <w:rPr>
          <w:rFonts w:ascii="Times New Roman" w:hAnsi="Times New Roman" w:cs="Times New Roman"/>
          <w:b/>
          <w:sz w:val="28"/>
          <w:szCs w:val="28"/>
        </w:rPr>
        <w:t>literele b) - e)</w:t>
      </w:r>
      <w:r w:rsidRPr="002937D9">
        <w:rPr>
          <w:rFonts w:ascii="Times New Roman" w:hAnsi="Times New Roman" w:cs="Times New Roman"/>
          <w:sz w:val="28"/>
          <w:szCs w:val="28"/>
        </w:rPr>
        <w:t xml:space="preserve"> în original, pentru certificarea acestora, pe tot parcursul desfăşurării concursului, dar nu mai târziu de data şi ora organizării probei scrise, după caz, sub sancţiunea neemiterii actului administrativ de angajare.</w:t>
      </w:r>
    </w:p>
    <w:p w14:paraId="23C91B87" w14:textId="77777777" w:rsidR="002937D9" w:rsidRPr="002937D9" w:rsidRDefault="002937D9" w:rsidP="002937D9">
      <w:pPr>
        <w:pStyle w:val="NoSpacing"/>
        <w:ind w:firstLine="720"/>
        <w:jc w:val="both"/>
        <w:rPr>
          <w:rFonts w:ascii="Times New Roman" w:hAnsi="Times New Roman" w:cs="Times New Roman"/>
          <w:sz w:val="28"/>
          <w:szCs w:val="28"/>
        </w:rPr>
      </w:pPr>
      <w:r w:rsidRPr="002937D9">
        <w:rPr>
          <w:rFonts w:ascii="Times New Roman" w:hAnsi="Times New Roman" w:cs="Times New Roman"/>
          <w:sz w:val="28"/>
          <w:szCs w:val="28"/>
        </w:rPr>
        <w:t>Transmiterea documentelor prin poşta electronică se realizează în format .pdf cu volum maxim de 1 MB, documentele fiind acceptate doar în formă lizibilă, sub sancțiunea respingerii candidatului.</w:t>
      </w:r>
    </w:p>
    <w:p w14:paraId="7531C8FB" w14:textId="77777777" w:rsidR="002937D9" w:rsidRPr="002937D9" w:rsidRDefault="002937D9" w:rsidP="002937D9">
      <w:pPr>
        <w:pStyle w:val="NoSpacing"/>
        <w:ind w:firstLine="720"/>
        <w:jc w:val="both"/>
        <w:rPr>
          <w:rFonts w:ascii="Times New Roman" w:hAnsi="Times New Roman" w:cs="Times New Roman"/>
          <w:sz w:val="28"/>
          <w:szCs w:val="28"/>
        </w:rPr>
      </w:pPr>
      <w:r w:rsidRPr="002937D9">
        <w:rPr>
          <w:rFonts w:ascii="Times New Roman" w:hAnsi="Times New Roman" w:cs="Times New Roman"/>
          <w:sz w:val="28"/>
          <w:szCs w:val="28"/>
        </w:rPr>
        <w:t>Prin raportare la nevoile individuale, candidatul cu dizabilităţi poate înainta comisiei de concurs, în termenul final de depunere a dosarelor prevăzut în calendarul concursului, propunerea sa privind instrumentele necesare pentru asigurarea accesibilităţii probelor de concurs.</w:t>
      </w:r>
    </w:p>
    <w:p w14:paraId="7A017C7A" w14:textId="77777777" w:rsidR="002937D9" w:rsidRPr="002937D9" w:rsidRDefault="002937D9" w:rsidP="002937D9">
      <w:pPr>
        <w:pStyle w:val="NoSpacing"/>
        <w:jc w:val="both"/>
        <w:rPr>
          <w:rFonts w:ascii="Times New Roman" w:hAnsi="Times New Roman" w:cs="Times New Roman"/>
          <w:sz w:val="28"/>
          <w:szCs w:val="28"/>
        </w:rPr>
      </w:pPr>
    </w:p>
    <w:p w14:paraId="01744F66" w14:textId="77777777" w:rsidR="002937D9" w:rsidRPr="002937D9" w:rsidRDefault="002937D9" w:rsidP="002937D9">
      <w:pPr>
        <w:pStyle w:val="NoSpacing"/>
        <w:jc w:val="both"/>
        <w:rPr>
          <w:rFonts w:ascii="Times New Roman" w:hAnsi="Times New Roman" w:cs="Times New Roman"/>
          <w:sz w:val="26"/>
          <w:szCs w:val="26"/>
        </w:rPr>
      </w:pPr>
    </w:p>
    <w:p w14:paraId="049F3C99" w14:textId="77777777" w:rsidR="00BF350A" w:rsidRPr="00E87A34" w:rsidRDefault="00E87A34" w:rsidP="00E87A34">
      <w:pPr>
        <w:shd w:val="clear" w:color="auto" w:fill="FFFFFF"/>
        <w:spacing w:after="0" w:line="240" w:lineRule="auto"/>
        <w:ind w:firstLine="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Pr="00E87A34">
        <w:rPr>
          <w:rFonts w:ascii="Times New Roman" w:eastAsia="Times New Roman" w:hAnsi="Times New Roman" w:cs="Times New Roman"/>
          <w:b/>
          <w:color w:val="000000"/>
          <w:sz w:val="28"/>
          <w:szCs w:val="28"/>
        </w:rPr>
        <w:t>Am primit,                                                             Am predat,</w:t>
      </w:r>
    </w:p>
    <w:p w14:paraId="6BE47E24" w14:textId="77777777" w:rsidR="00BF350A" w:rsidRPr="00E87A34" w:rsidRDefault="00E87A34" w:rsidP="004E1C2A">
      <w:pPr>
        <w:shd w:val="clear" w:color="auto" w:fill="FFFFFF"/>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Pr="00E87A34">
        <w:rPr>
          <w:rFonts w:ascii="Times New Roman" w:eastAsia="Times New Roman" w:hAnsi="Times New Roman" w:cs="Times New Roman"/>
          <w:b/>
          <w:color w:val="000000"/>
          <w:sz w:val="28"/>
          <w:szCs w:val="28"/>
        </w:rPr>
        <w:t>Secretar comisie concurs,                                                 Candidat,</w:t>
      </w:r>
    </w:p>
    <w:sectPr w:rsidR="00BF350A" w:rsidRPr="00E87A34" w:rsidSect="004204E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99025" w14:textId="77777777" w:rsidR="00F13FC3" w:rsidRDefault="00F13FC3" w:rsidP="00482238">
      <w:pPr>
        <w:spacing w:after="0" w:line="240" w:lineRule="auto"/>
      </w:pPr>
      <w:r>
        <w:separator/>
      </w:r>
    </w:p>
  </w:endnote>
  <w:endnote w:type="continuationSeparator" w:id="0">
    <w:p w14:paraId="31362D11" w14:textId="77777777" w:rsidR="00F13FC3" w:rsidRDefault="00F13FC3" w:rsidP="00482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D6101" w14:textId="77777777" w:rsidR="00F13FC3" w:rsidRDefault="00F13FC3" w:rsidP="00482238">
      <w:pPr>
        <w:spacing w:after="0" w:line="240" w:lineRule="auto"/>
      </w:pPr>
      <w:r>
        <w:separator/>
      </w:r>
    </w:p>
  </w:footnote>
  <w:footnote w:type="continuationSeparator" w:id="0">
    <w:p w14:paraId="5F1DB0ED" w14:textId="77777777" w:rsidR="00F13FC3" w:rsidRDefault="00F13FC3" w:rsidP="004822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944F91"/>
    <w:multiLevelType w:val="hybridMultilevel"/>
    <w:tmpl w:val="9F0E72B4"/>
    <w:lvl w:ilvl="0" w:tplc="F5600186">
      <w:start w:val="1"/>
      <w:numFmt w:val="lowerLetter"/>
      <w:lvlText w:val="%1."/>
      <w:lvlJc w:val="left"/>
      <w:pPr>
        <w:ind w:left="1080" w:hanging="360"/>
      </w:pPr>
      <w:rPr>
        <w:rFonts w:ascii="Times New Roman" w:eastAsia="Times New Roman" w:hAnsi="Times New Roman" w:cs="Times New Roman"/>
        <w:b w:val="0"/>
        <w:u w:val="none"/>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57797529"/>
    <w:multiLevelType w:val="hybridMultilevel"/>
    <w:tmpl w:val="F3665864"/>
    <w:lvl w:ilvl="0" w:tplc="6E6812A8">
      <w:start w:val="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773010958">
    <w:abstractNumId w:val="0"/>
  </w:num>
  <w:num w:numId="2" w16cid:durableId="19385563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350A"/>
    <w:rsid w:val="00053D25"/>
    <w:rsid w:val="000D6A0F"/>
    <w:rsid w:val="000F275D"/>
    <w:rsid w:val="00200854"/>
    <w:rsid w:val="00214F5A"/>
    <w:rsid w:val="00235A0D"/>
    <w:rsid w:val="00262548"/>
    <w:rsid w:val="002937D9"/>
    <w:rsid w:val="002A1F1D"/>
    <w:rsid w:val="00360CF0"/>
    <w:rsid w:val="00387B61"/>
    <w:rsid w:val="00394905"/>
    <w:rsid w:val="004204EA"/>
    <w:rsid w:val="00482238"/>
    <w:rsid w:val="004A4D2C"/>
    <w:rsid w:val="004E1C2A"/>
    <w:rsid w:val="00517DFE"/>
    <w:rsid w:val="00525F62"/>
    <w:rsid w:val="00591A15"/>
    <w:rsid w:val="005F1C0E"/>
    <w:rsid w:val="00613DFB"/>
    <w:rsid w:val="00695C49"/>
    <w:rsid w:val="006C6F6C"/>
    <w:rsid w:val="00715341"/>
    <w:rsid w:val="00796E6B"/>
    <w:rsid w:val="008038BA"/>
    <w:rsid w:val="00824035"/>
    <w:rsid w:val="00A15E1A"/>
    <w:rsid w:val="00A44770"/>
    <w:rsid w:val="00A57238"/>
    <w:rsid w:val="00B0126F"/>
    <w:rsid w:val="00B31F67"/>
    <w:rsid w:val="00B45607"/>
    <w:rsid w:val="00B66077"/>
    <w:rsid w:val="00BB6520"/>
    <w:rsid w:val="00BD7FEF"/>
    <w:rsid w:val="00BF350A"/>
    <w:rsid w:val="00C55C30"/>
    <w:rsid w:val="00CC17D7"/>
    <w:rsid w:val="00D071BC"/>
    <w:rsid w:val="00D37525"/>
    <w:rsid w:val="00D625C0"/>
    <w:rsid w:val="00D722B5"/>
    <w:rsid w:val="00E87A34"/>
    <w:rsid w:val="00E948E5"/>
    <w:rsid w:val="00E973B6"/>
    <w:rsid w:val="00EC73FB"/>
    <w:rsid w:val="00EE6479"/>
    <w:rsid w:val="00EF6252"/>
    <w:rsid w:val="00F13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F23FE"/>
  <w15:docId w15:val="{24808A68-68F1-431A-82F3-F018A87D0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350A"/>
    <w:rPr>
      <w:b/>
      <w:bCs/>
    </w:rPr>
  </w:style>
  <w:style w:type="paragraph" w:styleId="BalloonText">
    <w:name w:val="Balloon Text"/>
    <w:basedOn w:val="Normal"/>
    <w:link w:val="BalloonTextChar"/>
    <w:uiPriority w:val="99"/>
    <w:semiHidden/>
    <w:unhideWhenUsed/>
    <w:rsid w:val="000F27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275D"/>
    <w:rPr>
      <w:rFonts w:ascii="Segoe UI" w:hAnsi="Segoe UI" w:cs="Segoe UI"/>
      <w:sz w:val="18"/>
      <w:szCs w:val="18"/>
    </w:rPr>
  </w:style>
  <w:style w:type="paragraph" w:styleId="NoSpacing">
    <w:name w:val="No Spacing"/>
    <w:uiPriority w:val="1"/>
    <w:qFormat/>
    <w:rsid w:val="00BB6520"/>
    <w:pPr>
      <w:spacing w:after="0" w:line="240" w:lineRule="auto"/>
    </w:pPr>
  </w:style>
  <w:style w:type="paragraph" w:styleId="Header">
    <w:name w:val="header"/>
    <w:basedOn w:val="Normal"/>
    <w:link w:val="HeaderChar"/>
    <w:uiPriority w:val="99"/>
    <w:unhideWhenUsed/>
    <w:rsid w:val="00482238"/>
    <w:pPr>
      <w:tabs>
        <w:tab w:val="center" w:pos="4536"/>
        <w:tab w:val="right" w:pos="9072"/>
      </w:tabs>
      <w:spacing w:after="0" w:line="240" w:lineRule="auto"/>
    </w:pPr>
  </w:style>
  <w:style w:type="character" w:customStyle="1" w:styleId="HeaderChar">
    <w:name w:val="Header Char"/>
    <w:basedOn w:val="DefaultParagraphFont"/>
    <w:link w:val="Header"/>
    <w:uiPriority w:val="99"/>
    <w:rsid w:val="00482238"/>
  </w:style>
  <w:style w:type="paragraph" w:styleId="Footer">
    <w:name w:val="footer"/>
    <w:basedOn w:val="Normal"/>
    <w:link w:val="FooterChar"/>
    <w:uiPriority w:val="99"/>
    <w:unhideWhenUsed/>
    <w:rsid w:val="00482238"/>
    <w:pPr>
      <w:tabs>
        <w:tab w:val="center" w:pos="4536"/>
        <w:tab w:val="right" w:pos="9072"/>
      </w:tabs>
      <w:spacing w:after="0" w:line="240" w:lineRule="auto"/>
    </w:pPr>
  </w:style>
  <w:style w:type="character" w:customStyle="1" w:styleId="FooterChar">
    <w:name w:val="Footer Char"/>
    <w:basedOn w:val="DefaultParagraphFont"/>
    <w:link w:val="Footer"/>
    <w:uiPriority w:val="99"/>
    <w:rsid w:val="00482238"/>
  </w:style>
  <w:style w:type="paragraph" w:styleId="ListParagraph">
    <w:name w:val="List Paragraph"/>
    <w:basedOn w:val="Normal"/>
    <w:uiPriority w:val="34"/>
    <w:qFormat/>
    <w:rsid w:val="00482238"/>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basedOn w:val="DefaultParagraphFont"/>
    <w:unhideWhenUsed/>
    <w:rsid w:val="002937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nsaved://LexNavigator.htm/DB0;LexAct%2038644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contact@primariaslimnic.ro" TargetMode="External"/><Relationship Id="rId4" Type="http://schemas.openxmlformats.org/officeDocument/2006/relationships/settings" Target="settings.xml"/><Relationship Id="rId9" Type="http://schemas.openxmlformats.org/officeDocument/2006/relationships/hyperlink" Target="unsaved://LexNavigator.htm/DB0;LexAct%201062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0A441-CCB1-45F0-8483-441C45715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P-SL</dc:creator>
  <cp:lastModifiedBy>Primaria Slimnic</cp:lastModifiedBy>
  <cp:revision>9</cp:revision>
  <cp:lastPrinted>2019-03-25T07:11:00Z</cp:lastPrinted>
  <dcterms:created xsi:type="dcterms:W3CDTF">2019-03-19T08:03:00Z</dcterms:created>
  <dcterms:modified xsi:type="dcterms:W3CDTF">2024-06-19T05:38:00Z</dcterms:modified>
</cp:coreProperties>
</file>